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FA" w:rsidRPr="00EC58FA" w:rsidRDefault="00EC58FA" w:rsidP="00004207">
      <w:pPr>
        <w:tabs>
          <w:tab w:val="left" w:pos="2268"/>
        </w:tabs>
        <w:rPr>
          <w:sz w:val="36"/>
          <w:szCs w:val="36"/>
        </w:rPr>
      </w:pPr>
      <w:r>
        <w:t xml:space="preserve">  </w:t>
      </w:r>
      <w:r w:rsidRPr="00EC58FA">
        <w:rPr>
          <w:sz w:val="36"/>
          <w:szCs w:val="36"/>
        </w:rPr>
        <w:t xml:space="preserve">  </w:t>
      </w:r>
      <w:r w:rsidRPr="00EC58FA">
        <w:rPr>
          <w:sz w:val="36"/>
          <w:szCs w:val="36"/>
        </w:rPr>
        <w:t>MĂSURI DE PREVENIRE PENTRU PERIOADELE CANICULARE</w:t>
      </w:r>
    </w:p>
    <w:p w:rsidR="00EC58FA" w:rsidRPr="00EC58FA" w:rsidRDefault="00EC58FA" w:rsidP="00EC58FA">
      <w:pPr>
        <w:spacing w:after="210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</w:pPr>
      <w:proofErr w:type="spellStart"/>
      <w:r w:rsidRPr="00EC58FA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>Măsuri</w:t>
      </w:r>
      <w:proofErr w:type="spellEnd"/>
      <w:r w:rsidRPr="00EC58FA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 xml:space="preserve"> de </w:t>
      </w:r>
      <w:proofErr w:type="spellStart"/>
      <w:r w:rsidRPr="00EC58FA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>prevenire</w:t>
      </w:r>
      <w:proofErr w:type="spellEnd"/>
      <w:r w:rsidRPr="00EC58FA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 xml:space="preserve"> </w:t>
      </w:r>
      <w:proofErr w:type="gramStart"/>
      <w:r w:rsidRPr="00EC58FA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>a</w:t>
      </w:r>
      <w:proofErr w:type="gramEnd"/>
      <w:r w:rsidRPr="00EC58FA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>incendiilor</w:t>
      </w:r>
      <w:proofErr w:type="spellEnd"/>
      <w:r w:rsidRPr="00EC58FA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>specifice</w:t>
      </w:r>
      <w:proofErr w:type="spellEnd"/>
      <w:r w:rsidRPr="00EC58FA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>perioadei</w:t>
      </w:r>
      <w:proofErr w:type="spellEnd"/>
      <w:r w:rsidRPr="00EC58FA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>caniculare</w:t>
      </w:r>
      <w:proofErr w:type="spellEnd"/>
    </w:p>
    <w:p w:rsidR="00EC58FA" w:rsidRPr="00EC58FA" w:rsidRDefault="00EC58FA" w:rsidP="00EC58FA">
      <w:pPr>
        <w:spacing w:before="360" w:after="210" w:line="435" w:lineRule="atLeast"/>
        <w:outlineLvl w:val="3"/>
        <w:rPr>
          <w:rFonts w:ascii="Arial" w:eastAsia="Times New Roman" w:hAnsi="Arial" w:cs="Arial"/>
          <w:color w:val="111111"/>
          <w:sz w:val="29"/>
          <w:szCs w:val="29"/>
          <w:lang w:val="en-US"/>
        </w:rPr>
      </w:pP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Inspectoratul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pentru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Situaţii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de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Urgenţă</w:t>
      </w:r>
      <w:proofErr w:type="spellEnd"/>
      <w:r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„AVRAM IANCU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” al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judeţului</w:t>
      </w:r>
      <w:proofErr w:type="spellEnd"/>
      <w:r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Cluj</w:t>
      </w:r>
      <w:proofErr w:type="spellEnd"/>
      <w:r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recomandă</w:t>
      </w:r>
      <w:proofErr w:type="spellEnd"/>
      <w:proofErr w:type="gram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cetăţenilor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să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respecte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câteva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sfaturi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utile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pentru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a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preveni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producerea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incendiilor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în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perioada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caniculară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.</w:t>
      </w:r>
    </w:p>
    <w:p w:rsidR="00EC58FA" w:rsidRPr="00EC58FA" w:rsidRDefault="00EC58FA" w:rsidP="00EC58FA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</w:pP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Interzicerea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focului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deschis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în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zonele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afectate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de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uscăciune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avansată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;</w:t>
      </w:r>
    </w:p>
    <w:p w:rsidR="00EC58FA" w:rsidRPr="00EC58FA" w:rsidRDefault="00EC58FA" w:rsidP="00EC58FA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</w:pP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Manifestarea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de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prudenţă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la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aruncarea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resturilor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de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ţigări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în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zonele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cu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vegetaţie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uscată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.</w:t>
      </w:r>
    </w:p>
    <w:p w:rsidR="00EC58FA" w:rsidRPr="00EC58FA" w:rsidRDefault="00EC58FA" w:rsidP="00EC58FA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</w:pP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Restricţionarea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efectuării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,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în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anumite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intervale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din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timpul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zilei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, a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unor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lucrări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care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creează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condiţii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favorizante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pentru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producerea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de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incendii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prin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degajări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de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substanţe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volatile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sau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supraîncălziri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excesive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;</w:t>
      </w:r>
    </w:p>
    <w:p w:rsidR="00EC58FA" w:rsidRPr="00EC58FA" w:rsidRDefault="00EC58FA" w:rsidP="00EC58FA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</w:pP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Asigurarea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protejării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faţă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de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efectul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direct al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razelor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solare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a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recipientelor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,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rezervoarelor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şi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a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altor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tipuri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de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ambalaje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care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conţin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vapori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inflamabili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sau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gaze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lichefiate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sub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presiune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(GPL,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oxigen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etc.),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prin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depozitare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la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umbră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sau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prin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răcire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periodică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cu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jeturi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de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apă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;</w:t>
      </w:r>
    </w:p>
    <w:p w:rsidR="00EC58FA" w:rsidRPr="00EC58FA" w:rsidRDefault="00EC58FA" w:rsidP="00EC58FA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</w:pPr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La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depozitarea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unor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materiale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(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furaje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,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cărbune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,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rumeguş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,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bumbac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etc.)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trebuie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avut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în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vedere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şi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faptul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că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acestea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,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în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condiţii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specifice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de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temperatură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şi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umiditate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, se pot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autoaprinde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.</w:t>
      </w:r>
    </w:p>
    <w:p w:rsidR="00EC58FA" w:rsidRPr="00EC58FA" w:rsidRDefault="00EC58FA" w:rsidP="00EC58FA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</w:pP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Verificarea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instalaţiilor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de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paratrăsnet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,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ştiut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fiind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faptul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că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,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după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o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perioadă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cu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temperaturi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ridicate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,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precipitaţiile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sunt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însoţite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în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mod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frecvent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de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descărcări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electrice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atmosferice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.</w:t>
      </w:r>
    </w:p>
    <w:p w:rsidR="00EC58FA" w:rsidRPr="00EC58FA" w:rsidRDefault="00EC58FA" w:rsidP="00EC58FA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</w:pP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Asigurarea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rezervelor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de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apă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pentru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incendii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şi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verificarea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zilnică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a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situaţiei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existente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;</w:t>
      </w:r>
    </w:p>
    <w:p w:rsidR="00EC58FA" w:rsidRPr="00EC58FA" w:rsidRDefault="00EC58FA" w:rsidP="00EC58FA">
      <w:pPr>
        <w:spacing w:before="360" w:after="210" w:line="435" w:lineRule="atLeast"/>
        <w:outlineLvl w:val="3"/>
        <w:rPr>
          <w:rFonts w:ascii="Arial" w:eastAsia="Times New Roman" w:hAnsi="Arial" w:cs="Arial"/>
          <w:color w:val="111111"/>
          <w:sz w:val="29"/>
          <w:szCs w:val="29"/>
          <w:lang w:val="en-US"/>
        </w:rPr>
      </w:pP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În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condițiile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în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care se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obțin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aprobările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cerute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de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legislația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în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vigoare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și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a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fost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informat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în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prealabil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serviciul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voluntar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pentru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situaţii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de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urgenţă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din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cadrul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primăriei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,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arderea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miriștii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se face cu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respectarea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următoarelor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 xml:space="preserve"> </w:t>
      </w:r>
      <w:proofErr w:type="spellStart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măsuri</w:t>
      </w:r>
      <w:proofErr w:type="spellEnd"/>
      <w:r w:rsidRPr="00EC58FA">
        <w:rPr>
          <w:rFonts w:ascii="Arial" w:eastAsia="Times New Roman" w:hAnsi="Arial" w:cs="Arial"/>
          <w:b/>
          <w:bCs/>
          <w:color w:val="111111"/>
          <w:sz w:val="29"/>
          <w:szCs w:val="29"/>
          <w:lang w:val="en-US"/>
        </w:rPr>
        <w:t>:</w:t>
      </w:r>
    </w:p>
    <w:p w:rsidR="00EC58FA" w:rsidRPr="00EC58FA" w:rsidRDefault="00EC58FA" w:rsidP="00EC58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</w:pPr>
      <w:proofErr w:type="gram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lastRenderedPageBreak/>
        <w:t xml:space="preserve">–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să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nu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utilizaţi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focul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deschis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în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locuri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cu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pericol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de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incendiu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,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pe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timpul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nopţii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şi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pe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timp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de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vânt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;</w:t>
      </w:r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br/>
        <w:t xml:space="preserve">–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să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nu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utilizaţi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focul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deschis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la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distanţe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mai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mici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de 100 de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metri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faţă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de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construcţii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,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materiale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sau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substanţe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combustibile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(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casă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,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şură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,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depozit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de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furaje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,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pădure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etc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);</w:t>
      </w:r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br/>
        <w:t xml:space="preserve">–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arderea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resturilor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vegetale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,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gunoaielor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,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deşeurilor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şi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a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altor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materiale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combustibile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să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o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efectuaţi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în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locuri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special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amenajate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(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gropi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ş.a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.);</w:t>
      </w:r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br/>
        <w:t xml:space="preserve">–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să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vă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interesaţi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la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primărie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în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ceea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ce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priveşte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planificarea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zilelor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şi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locurile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special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amenajate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în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care se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adună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resturile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menajere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şi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vegetaţia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uscată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din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localitate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în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scopul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arderii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;</w:t>
      </w:r>
      <w:proofErr w:type="gramEnd"/>
    </w:p>
    <w:p w:rsidR="00EC58FA" w:rsidRPr="00EC58FA" w:rsidRDefault="00EC58FA" w:rsidP="00EC58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</w:pPr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– </w:t>
      </w:r>
      <w:proofErr w:type="spellStart"/>
      <w:proofErr w:type="gram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să</w:t>
      </w:r>
      <w:proofErr w:type="spellEnd"/>
      <w:proofErr w:type="gram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asiguraţi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supravegherea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permanentă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a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arderii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şi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să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stingeţi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jarul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după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încetarea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acesteia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;</w:t>
      </w:r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br/>
        <w:t xml:space="preserve">–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educaţi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şi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supravegheaţi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copiii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în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vederea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interzicerii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jocului</w:t>
      </w:r>
      <w:proofErr w:type="spellEnd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 xml:space="preserve"> cu </w:t>
      </w:r>
      <w:proofErr w:type="spellStart"/>
      <w:r w:rsidRPr="00EC58FA">
        <w:rPr>
          <w:rFonts w:ascii="Verdana" w:eastAsia="Times New Roman" w:hAnsi="Verdana" w:cs="Times New Roman"/>
          <w:color w:val="222222"/>
          <w:sz w:val="23"/>
          <w:szCs w:val="23"/>
          <w:lang w:val="en-US"/>
        </w:rPr>
        <w:t>focul</w:t>
      </w:r>
      <w:proofErr w:type="spellEnd"/>
    </w:p>
    <w:p w:rsidR="00027E32" w:rsidRPr="00EC58FA" w:rsidRDefault="00027E32" w:rsidP="00004207">
      <w:pPr>
        <w:tabs>
          <w:tab w:val="left" w:pos="2268"/>
        </w:tabs>
        <w:rPr>
          <w:sz w:val="32"/>
          <w:szCs w:val="32"/>
        </w:rPr>
      </w:pPr>
    </w:p>
    <w:sectPr w:rsidR="00027E32" w:rsidRPr="00EC58FA" w:rsidSect="00C6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2122"/>
    <w:multiLevelType w:val="multilevel"/>
    <w:tmpl w:val="804C8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B0"/>
    <w:rsid w:val="00004207"/>
    <w:rsid w:val="00027E32"/>
    <w:rsid w:val="000826B7"/>
    <w:rsid w:val="0026433C"/>
    <w:rsid w:val="004B2999"/>
    <w:rsid w:val="006439D7"/>
    <w:rsid w:val="006E2F3C"/>
    <w:rsid w:val="009C1BB0"/>
    <w:rsid w:val="00A66E6B"/>
    <w:rsid w:val="00C60AE8"/>
    <w:rsid w:val="00D220EC"/>
    <w:rsid w:val="00D72335"/>
    <w:rsid w:val="00D851D4"/>
    <w:rsid w:val="00E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5C0F"/>
  <w15:docId w15:val="{FB207DCB-9FC9-4E5D-A860-43365864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883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22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675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1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607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2019-06-05T06:24:00Z</cp:lastPrinted>
  <dcterms:created xsi:type="dcterms:W3CDTF">2019-08-13T05:16:00Z</dcterms:created>
  <dcterms:modified xsi:type="dcterms:W3CDTF">2019-08-13T05:16:00Z</dcterms:modified>
</cp:coreProperties>
</file>